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28"/>
          <w:szCs w:val="28"/>
        </w:rPr>
      </w:pPr>
      <w:bookmarkStart w:colFirst="0" w:colLast="0" w:name="_gjdgxs" w:id="0"/>
      <w:bookmarkEnd w:id="0"/>
      <w:r w:rsidDel="00000000" w:rsidR="00000000" w:rsidRPr="00000000">
        <w:rPr/>
        <w:drawing>
          <wp:inline distB="0" distT="0" distL="0" distR="0">
            <wp:extent cx="1356644" cy="76258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56644" cy="76258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w:cs="Arial" w:eastAsia="Arial" w:hAnsi="Arial"/>
          <w:b w:val="1"/>
          <w:sz w:val="20"/>
          <w:szCs w:val="20"/>
        </w:rPr>
      </w:pPr>
      <w:r w:rsidDel="00000000" w:rsidR="00000000" w:rsidRPr="00000000">
        <w:rPr>
          <w:rFonts w:ascii="Arial" w:cs="Arial" w:eastAsia="Arial" w:hAnsi="Arial"/>
          <w:b w:val="1"/>
          <w:sz w:val="28"/>
          <w:szCs w:val="28"/>
          <w:rtl w:val="0"/>
        </w:rPr>
        <w:t xml:space="preserve">Grosse Pointe Theatre Director Presentations for </w:t>
      </w:r>
      <w:r w:rsidDel="00000000" w:rsidR="00000000" w:rsidRPr="00000000">
        <w:rPr>
          <w:rFonts w:ascii="Arial" w:cs="Arial" w:eastAsia="Arial" w:hAnsi="Arial"/>
          <w:b w:val="1"/>
          <w:sz w:val="28"/>
          <w:szCs w:val="28"/>
          <w:rtl w:val="0"/>
        </w:rPr>
        <w:t xml:space="preserve">2026-202</w:t>
      </w:r>
      <w:r w:rsidDel="00000000" w:rsidR="00000000" w:rsidRPr="00000000">
        <w:rPr>
          <w:rFonts w:ascii="Arial" w:cs="Arial" w:eastAsia="Arial" w:hAnsi="Arial"/>
          <w:b w:val="1"/>
          <w:sz w:val="28"/>
          <w:szCs w:val="28"/>
          <w:rtl w:val="0"/>
        </w:rPr>
        <w:t xml:space="preserve">7 Season </w:t>
      </w:r>
      <w:r w:rsidDel="00000000" w:rsidR="00000000" w:rsidRPr="00000000">
        <w:rPr>
          <w:rFonts w:ascii="Arial" w:cs="Arial" w:eastAsia="Arial" w:hAnsi="Arial"/>
          <w:b w:val="1"/>
          <w:color w:val="ff0000"/>
          <w:sz w:val="20"/>
          <w:szCs w:val="20"/>
          <w:rtl w:val="0"/>
        </w:rPr>
        <w:t xml:space="preserve"> </w:t>
      </w: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Name of Presenter: __________________________ Cell Number:___________ Email: ____________</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Show: ______________________________________________</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Date of Presentation: ____________</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We appreciate your interest in directing a Grosse Pointe Theatre Mainstage production during our </w:t>
      </w:r>
      <w:r w:rsidDel="00000000" w:rsidR="00000000" w:rsidRPr="00000000">
        <w:rPr>
          <w:rFonts w:ascii="Arial" w:cs="Arial" w:eastAsia="Arial" w:hAnsi="Arial"/>
          <w:rtl w:val="0"/>
        </w:rPr>
        <w:t xml:space="preserve">2026-202</w:t>
      </w:r>
      <w:r w:rsidDel="00000000" w:rsidR="00000000" w:rsidRPr="00000000">
        <w:rPr>
          <w:rFonts w:ascii="Arial" w:cs="Arial" w:eastAsia="Arial" w:hAnsi="Arial"/>
          <w:rtl w:val="0"/>
        </w:rPr>
        <w:t xml:space="preserve">7 season. </w:t>
      </w:r>
      <w:r w:rsidDel="00000000" w:rsidR="00000000" w:rsidRPr="00000000">
        <w:rPr>
          <w:rFonts w:ascii="Arial" w:cs="Arial" w:eastAsia="Arial" w:hAnsi="Arial"/>
          <w:rtl w:val="0"/>
        </w:rPr>
        <w:t xml:space="preserve">As we prepare to begin our 2nd full season at the Schaap Center season</w:t>
      </w:r>
      <w:r w:rsidDel="00000000" w:rsidR="00000000" w:rsidRPr="00000000">
        <w:rPr>
          <w:rFonts w:ascii="Arial" w:cs="Arial" w:eastAsia="Arial" w:hAnsi="Arial"/>
          <w:rtl w:val="0"/>
        </w:rPr>
        <w:t xml:space="preserve">, we look forward to having full audiences, high-quality and profitable outcomes through our mainstage productions. The Season Advisory Committee (SAC) has received play suggestions from members and has shared the list of musicals and straight shows that will best showcase GPT’s exceptional theatrical expertise that our audiences have come to expect. Also essential will be the director’s willingness to be inclusive with casting and crew; </w:t>
      </w:r>
      <w:r w:rsidDel="00000000" w:rsidR="00000000" w:rsidRPr="00000000">
        <w:rPr>
          <w:rFonts w:ascii="Arial" w:cs="Arial" w:eastAsia="Arial" w:hAnsi="Arial"/>
          <w:rtl w:val="0"/>
        </w:rPr>
        <w:t xml:space="preserve">flexibility with learning a new venue spac</w:t>
      </w:r>
      <w:r w:rsidDel="00000000" w:rsidR="00000000" w:rsidRPr="00000000">
        <w:rPr>
          <w:rFonts w:ascii="Arial" w:cs="Arial" w:eastAsia="Arial" w:hAnsi="Arial"/>
          <w:rtl w:val="0"/>
        </w:rPr>
        <w:t xml:space="preserve">e; technical needs; set, costumes, and orchestra, while staying within or below budget, and provide opportunities for apprentice directors and others willing to participate in all areas of theater craft as appropriate.  </w:t>
      </w:r>
    </w:p>
    <w:p w:rsidR="00000000" w:rsidDel="00000000" w:rsidP="00000000" w:rsidRDefault="00000000" w:rsidRPr="00000000" w14:paraId="00000007">
      <w:pPr>
        <w:rPr>
          <w:rFonts w:ascii="Arial" w:cs="Arial" w:eastAsia="Arial" w:hAnsi="Arial"/>
          <w:b w:val="1"/>
        </w:rPr>
      </w:pPr>
      <w:r w:rsidDel="00000000" w:rsidR="00000000" w:rsidRPr="00000000">
        <w:rPr>
          <w:rFonts w:ascii="Arial" w:cs="Arial" w:eastAsia="Arial" w:hAnsi="Arial"/>
          <w:b w:val="1"/>
          <w:rtl w:val="0"/>
        </w:rPr>
        <w:t xml:space="preserve">Thank you for participating in the Grosse Pointe Theatre director interview process. Please fill out your responses to the below questions and return to Board Secretary Olyvia O’Donnell at secretary@gpt.org</w:t>
      </w:r>
      <w:r w:rsidDel="00000000" w:rsidR="00000000" w:rsidRPr="00000000">
        <w:rPr>
          <w:rFonts w:ascii="Arial" w:cs="Arial" w:eastAsia="Arial" w:hAnsi="Arial"/>
          <w:b w:val="1"/>
          <w:rtl w:val="0"/>
        </w:rPr>
        <w:t xml:space="preserve"> by Wednesday, November 5th.. You will also be expected to respond to questions during your 20-</w:t>
      </w:r>
      <w:r w:rsidDel="00000000" w:rsidR="00000000" w:rsidRPr="00000000">
        <w:rPr>
          <w:rFonts w:ascii="Arial" w:cs="Arial" w:eastAsia="Arial" w:hAnsi="Arial"/>
          <w:b w:val="1"/>
          <w:rtl w:val="0"/>
        </w:rPr>
        <w:t xml:space="preserve">minute</w:t>
      </w:r>
      <w:r w:rsidDel="00000000" w:rsidR="00000000" w:rsidRPr="00000000">
        <w:rPr>
          <w:rFonts w:ascii="Arial" w:cs="Arial" w:eastAsia="Arial" w:hAnsi="Arial"/>
          <w:b w:val="1"/>
          <w:rtl w:val="0"/>
        </w:rPr>
        <w:t xml:space="preserve"> interview.  </w:t>
      </w:r>
    </w:p>
    <w:p w:rsidR="00000000" w:rsidDel="00000000" w:rsidP="00000000" w:rsidRDefault="00000000" w:rsidRPr="00000000" w14:paraId="00000008">
      <w:pPr>
        <w:rPr>
          <w:rFonts w:ascii="Arial" w:cs="Arial" w:eastAsia="Arial" w:hAnsi="Arial"/>
          <w:b w:val="1"/>
        </w:rPr>
      </w:pPr>
      <w:r w:rsidDel="00000000" w:rsidR="00000000" w:rsidRPr="00000000">
        <w:rPr>
          <w:rFonts w:ascii="Arial" w:cs="Arial" w:eastAsia="Arial" w:hAnsi="Arial"/>
          <w:b w:val="1"/>
          <w:rtl w:val="0"/>
        </w:rPr>
        <w:t xml:space="preserve">Please bring images/handouts with you during your interview presentation that can help share your creative vision of this production. Thank you!</w:t>
      </w:r>
    </w:p>
    <w:p w:rsidR="00000000" w:rsidDel="00000000" w:rsidP="00000000" w:rsidRDefault="00000000" w:rsidRPr="00000000" w14:paraId="00000009">
      <w:pPr>
        <w:spacing w:after="160" w:line="252.00000000000003" w:lineRule="auto"/>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Director Experience</w:t>
      </w:r>
      <w:r w:rsidDel="00000000" w:rsidR="00000000" w:rsidRPr="00000000">
        <w:rPr>
          <w:rFonts w:ascii="Arial" w:cs="Arial" w:eastAsia="Arial" w:hAnsi="Arial"/>
          <w:b w:val="1"/>
          <w:sz w:val="24"/>
          <w:szCs w:val="24"/>
          <w:rtl w:val="0"/>
        </w:rPr>
        <w:t xml:space="preserve">:</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What is your creative and technical vision for this show</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Share visuals related to set design, costume examples, lighting</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or other areas that help share your vision for this production.  </w:t>
        <w:br w:type="textWrapping"/>
        <w:br w:type="textWrapping"/>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Do you have a producer, tech director, musical director, stage </w:t>
      </w:r>
      <w:r w:rsidDel="00000000" w:rsidR="00000000" w:rsidRPr="00000000">
        <w:rPr>
          <w:rFonts w:ascii="Arial" w:cs="Arial" w:eastAsia="Arial" w:hAnsi="Arial"/>
          <w:sz w:val="21"/>
          <w:szCs w:val="21"/>
          <w:rtl w:val="0"/>
        </w:rPr>
        <w:t xml:space="preserve">manager</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choreographer, costumer</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and other positions confirmed or people in mind? </w:t>
      </w:r>
      <w:r w:rsidDel="00000000" w:rsidR="00000000" w:rsidRPr="00000000">
        <w:rPr>
          <w:rFonts w:ascii="Arial" w:cs="Arial" w:eastAsia="Arial" w:hAnsi="Arial"/>
          <w:color w:val="222222"/>
          <w:highlight w:val="white"/>
          <w:rtl w:val="0"/>
        </w:rPr>
        <w:t xml:space="preserve">A confirmed production staff is not necessary for your application.</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br w:type="textWrapping"/>
        <w:br w:type="textWrapping"/>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Apprentice directors are encouraged so we can expand and mentor future directors. Do you have someone in mind who you would like to have</w:t>
      </w:r>
      <w:r w:rsidDel="00000000" w:rsidR="00000000" w:rsidRPr="00000000">
        <w:rPr>
          <w:rFonts w:ascii="Arial" w:cs="Arial" w:eastAsia="Arial" w:hAnsi="Arial"/>
          <w:sz w:val="21"/>
          <w:szCs w:val="21"/>
          <w:rtl w:val="0"/>
        </w:rPr>
        <w:t xml:space="preserve"> to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serve as your apprentice director? If so, please l</w:t>
      </w:r>
      <w:r w:rsidDel="00000000" w:rsidR="00000000" w:rsidRPr="00000000">
        <w:rPr>
          <w:rFonts w:ascii="Arial" w:cs="Arial" w:eastAsia="Arial" w:hAnsi="Arial"/>
          <w:sz w:val="21"/>
          <w:szCs w:val="21"/>
          <w:rtl w:val="0"/>
        </w:rPr>
        <w:t xml:space="preserve">ist who you have approached and or confirmed to be part of your team.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br w:type="textWrapping"/>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How will you engage a diverse cast and crew in your production?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br w:type="textWrapping"/>
        <w:br w:type="textWrapping"/>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Have you previously directed for GPT or another </w:t>
      </w:r>
      <w:r w:rsidDel="00000000" w:rsidR="00000000" w:rsidRPr="00000000">
        <w:rPr>
          <w:rFonts w:ascii="Arial" w:cs="Arial" w:eastAsia="Arial" w:hAnsi="Arial"/>
          <w:sz w:val="21"/>
          <w:szCs w:val="21"/>
          <w:rtl w:val="0"/>
        </w:rPr>
        <w:t xml:space="preserve">theater</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group?</w:t>
      </w:r>
      <w:r w:rsidDel="00000000" w:rsidR="00000000" w:rsidRPr="00000000">
        <w:rPr>
          <w:rFonts w:ascii="Arial" w:cs="Arial" w:eastAsia="Arial" w:hAnsi="Arial"/>
          <w:sz w:val="21"/>
          <w:szCs w:val="21"/>
          <w:rtl w:val="0"/>
        </w:rPr>
        <w:t xml:space="preserve"> If so, what types of productions (Main Stage, Purdon Studio Theatre, Ten Minute Play Festival, Youth on Stage, etc.)</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br w:type="textWrapping"/>
        <w:br w:type="textWrapping"/>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What makes you qualified to direct this show?</w:t>
        <w:br w:type="textWrapping"/>
        <w:br w:type="textWrapping"/>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Describe how you manage conflict. Please give an example related to your director experience where you have resolved a conflict.</w:t>
        <w:br w:type="textWrapping"/>
        <w:br w:type="textWrapping"/>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Describe your organizational and communication skills as a Director.</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Give examples.</w:t>
        <w:br w:type="textWrapping"/>
        <w:br w:type="textWrapping"/>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2.00000000000003"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What are your expectations </w:t>
      </w:r>
      <w:r w:rsidDel="00000000" w:rsidR="00000000" w:rsidRPr="00000000">
        <w:rPr>
          <w:rFonts w:ascii="Arial" w:cs="Arial" w:eastAsia="Arial" w:hAnsi="Arial"/>
          <w:sz w:val="21"/>
          <w:szCs w:val="21"/>
          <w:rtl w:val="0"/>
        </w:rPr>
        <w:t xml:space="preserve">for</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your production chairs; how will you monitor/communicate</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so all expectations are successfully met?</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br w:type="textWrapping"/>
        <w:br w:type="textWrapping"/>
      </w:r>
    </w:p>
    <w:p w:rsidR="00000000" w:rsidDel="00000000" w:rsidP="00000000" w:rsidRDefault="00000000" w:rsidRPr="00000000" w14:paraId="00000013">
      <w:pPr>
        <w:spacing w:after="160" w:line="252.00000000000003" w:lineRule="auto"/>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Flexibility and Expectations</w:t>
      </w:r>
      <w:r w:rsidDel="00000000" w:rsidR="00000000" w:rsidRPr="00000000">
        <w:rPr>
          <w:rFonts w:ascii="Arial" w:cs="Arial" w:eastAsia="Arial" w:hAnsi="Arial"/>
          <w:b w:val="1"/>
          <w:sz w:val="24"/>
          <w:szCs w:val="24"/>
          <w:rtl w:val="0"/>
        </w:rPr>
        <w:t xml:space="preserve">:</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Arial" w:cs="Arial" w:eastAsia="Arial" w:hAnsi="Arial"/>
          <w:b w:val="0"/>
          <w:i w:val="0"/>
          <w:smallCaps w:val="0"/>
          <w:strike w:val="0"/>
          <w:color w:val="000000"/>
          <w:sz w:val="21"/>
          <w:szCs w:val="21"/>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All cast and crew chiefs must be members of GPT. Others who volunteer must also follow GPT’s policies and protocols. How will you</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as director</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enforce these requirements to maintain the health</w:t>
      </w:r>
      <w:r w:rsidDel="00000000" w:rsidR="00000000" w:rsidRPr="00000000">
        <w:rPr>
          <w:rFonts w:ascii="Arial" w:cs="Arial" w:eastAsia="Arial" w:hAnsi="Arial"/>
          <w:sz w:val="21"/>
          <w:szCs w:val="21"/>
          <w:rtl w:val="0"/>
        </w:rPr>
        <w:t xml:space="preserve"> and </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safety</w:t>
      </w:r>
      <w:r w:rsidDel="00000000" w:rsidR="00000000" w:rsidRPr="00000000">
        <w:rPr>
          <w:rFonts w:ascii="Arial" w:cs="Arial" w:eastAsia="Arial" w:hAnsi="Arial"/>
          <w:sz w:val="21"/>
          <w:szCs w:val="21"/>
          <w:rtl w:val="0"/>
        </w:rPr>
        <w:t xml:space="preserve"> of your cast and crew, as well as maintain </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GPT’s Code of Conduct throughout auditions, rehearsals, and performances? </w:t>
      </w:r>
      <w:r w:rsidDel="00000000" w:rsidR="00000000" w:rsidRPr="00000000">
        <w:rPr>
          <w:rFonts w:ascii="Arial" w:cs="Arial" w:eastAsia="Arial" w:hAnsi="Arial"/>
          <w:b w:val="0"/>
          <w:i w:val="0"/>
          <w:smallCaps w:val="0"/>
          <w:strike w:val="0"/>
          <w:color w:val="000000"/>
          <w:sz w:val="21"/>
          <w:szCs w:val="21"/>
          <w:u w:val="none"/>
          <w:vertAlign w:val="baseline"/>
          <w:rtl w:val="0"/>
        </w:rPr>
        <w:br w:type="textWrapping"/>
        <w:br w:type="textWrapping"/>
      </w:r>
    </w:p>
    <w:p w:rsidR="00000000" w:rsidDel="00000000" w:rsidP="00000000" w:rsidRDefault="00000000" w:rsidRPr="00000000" w14:paraId="00000015">
      <w:pPr>
        <w:spacing w:after="160" w:line="252.00000000000003" w:lineRule="auto"/>
        <w:rPr>
          <w:rFonts w:ascii="Arial" w:cs="Arial" w:eastAsia="Arial" w:hAnsi="Arial"/>
          <w:sz w:val="21"/>
          <w:szCs w:val="21"/>
        </w:rPr>
      </w:pPr>
      <w:r w:rsidDel="00000000" w:rsidR="00000000" w:rsidRPr="00000000">
        <w:rPr>
          <w:rFonts w:ascii="Arial" w:cs="Arial" w:eastAsia="Arial" w:hAnsi="Arial"/>
          <w:b w:val="1"/>
          <w:sz w:val="24"/>
          <w:szCs w:val="24"/>
          <w:u w:val="single"/>
          <w:rtl w:val="0"/>
        </w:rPr>
        <w:t xml:space="preserve">Financial Responsibility</w:t>
      </w:r>
      <w:r w:rsidDel="00000000" w:rsidR="00000000" w:rsidRPr="00000000">
        <w:rPr>
          <w:rFonts w:ascii="Arial" w:cs="Arial" w:eastAsia="Arial" w:hAnsi="Arial"/>
          <w:b w:val="1"/>
          <w:sz w:val="21"/>
          <w:szCs w:val="21"/>
          <w:rtl w:val="0"/>
        </w:rPr>
        <w:t xml:space="preserve">:</w:t>
        <w:br w:type="textWrapping"/>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Arial" w:cs="Arial" w:eastAsia="Arial" w:hAnsi="Arial"/>
          <w:b w:val="0"/>
          <w:i w:val="0"/>
          <w:smallCaps w:val="0"/>
          <w:strike w:val="0"/>
          <w:color w:val="000000"/>
          <w:sz w:val="21"/>
          <w:szCs w:val="21"/>
          <w:vertAlign w:val="baseline"/>
        </w:rPr>
      </w:pPr>
      <w:r w:rsidDel="00000000" w:rsidR="00000000" w:rsidRPr="00000000">
        <w:rPr>
          <w:rFonts w:ascii="Arial" w:cs="Arial" w:eastAsia="Arial" w:hAnsi="Arial"/>
          <w:sz w:val="21"/>
          <w:szCs w:val="21"/>
          <w:rtl w:val="0"/>
        </w:rPr>
        <w:t xml:space="preserve">H</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ow will you work with your crew chiefs and cast to achieve a high-quality product while staying on or under budget? </w:t>
        <w:br w:type="textWrapping"/>
        <w:br w:type="textWrapping"/>
      </w:r>
    </w:p>
    <w:p w:rsidR="00000000" w:rsidDel="00000000" w:rsidP="00000000" w:rsidRDefault="00000000" w:rsidRPr="00000000" w14:paraId="00000017">
      <w:pPr>
        <w:spacing w:after="160" w:line="252.00000000000003" w:lineRule="auto"/>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Marketing</w:t>
      </w:r>
      <w:r w:rsidDel="00000000" w:rsidR="00000000" w:rsidRPr="00000000">
        <w:rPr>
          <w:rFonts w:ascii="Arial" w:cs="Arial" w:eastAsia="Arial" w:hAnsi="Arial"/>
          <w:b w:val="1"/>
          <w:sz w:val="24"/>
          <w:szCs w:val="24"/>
          <w:rtl w:val="0"/>
        </w:rPr>
        <w:t xml:space="preserve">:</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Some of </w:t>
      </w:r>
      <w:r w:rsidDel="00000000" w:rsidR="00000000" w:rsidRPr="00000000">
        <w:rPr>
          <w:rFonts w:ascii="Arial" w:cs="Arial" w:eastAsia="Arial" w:hAnsi="Arial"/>
          <w:sz w:val="21"/>
          <w:szCs w:val="21"/>
          <w:rtl w:val="0"/>
        </w:rPr>
        <w:t xml:space="preserve">the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most successful productions are those that are promoted from within. What creative ideas do you have to help market your show</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and to which groups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in addition to the standard GPT </w:t>
      </w:r>
      <w:r w:rsidDel="00000000" w:rsidR="00000000" w:rsidRPr="00000000">
        <w:rPr>
          <w:rFonts w:ascii="Arial" w:cs="Arial" w:eastAsia="Arial" w:hAnsi="Arial"/>
          <w:i w:val="1"/>
          <w:sz w:val="21"/>
          <w:szCs w:val="21"/>
          <w:rtl w:val="0"/>
        </w:rPr>
        <w:t xml:space="preserve">PR marketing</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br w:type="textWrapping"/>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1"/>
          <w:szCs w:val="21"/>
          <w:rtl w:val="0"/>
        </w:rPr>
        <w:t xml:space="preserve">Do you have any ideas on ways that we can boost ticket sales to this production (partnerships, events, collaborations, etc.)</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sz w:val="21"/>
          <w:szCs w:val="21"/>
        </w:rPr>
      </w:pPr>
      <w:r w:rsidDel="00000000" w:rsidR="00000000" w:rsidRPr="00000000">
        <w:rPr>
          <w:rFonts w:ascii="Arial" w:cs="Arial" w:eastAsia="Arial" w:hAnsi="Arial"/>
          <w:b w:val="1"/>
          <w:sz w:val="24"/>
          <w:szCs w:val="24"/>
          <w:u w:val="single"/>
          <w:rtl w:val="0"/>
        </w:rPr>
        <w:t xml:space="preserve">Expectations: </w:t>
      </w:r>
      <w:r w:rsidDel="00000000" w:rsidR="00000000" w:rsidRPr="00000000">
        <w:rPr>
          <w:rFonts w:ascii="Arial" w:cs="Arial" w:eastAsia="Arial" w:hAnsi="Arial"/>
          <w:sz w:val="21"/>
          <w:szCs w:val="21"/>
          <w:rtl w:val="0"/>
        </w:rPr>
        <w:t xml:space="preserve">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Arial" w:cs="Arial" w:eastAsia="Arial" w:hAnsi="Arial"/>
          <w:u w:val="none"/>
        </w:rPr>
      </w:pPr>
      <w:r w:rsidDel="00000000" w:rsidR="00000000" w:rsidRPr="00000000">
        <w:rPr>
          <w:rFonts w:ascii="Arial" w:cs="Arial" w:eastAsia="Arial" w:hAnsi="Arial"/>
          <w:b w:val="1"/>
          <w:rtl w:val="0"/>
        </w:rPr>
        <w:t xml:space="preserve">Theatrical Excellence </w:t>
      </w:r>
      <w:r w:rsidDel="00000000" w:rsidR="00000000" w:rsidRPr="00000000">
        <w:rPr>
          <w:rFonts w:ascii="Arial" w:cs="Arial" w:eastAsia="Arial" w:hAnsi="Arial"/>
          <w:rtl w:val="0"/>
        </w:rPr>
        <w:t xml:space="preserve">- a very high end and disciplined production standard. Please arrive with a clear vision for the show that you are ready to present.</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Arial" w:cs="Arial" w:eastAsia="Arial" w:hAnsi="Arial"/>
          <w:u w:val="none"/>
        </w:rPr>
      </w:pPr>
      <w:r w:rsidDel="00000000" w:rsidR="00000000" w:rsidRPr="00000000">
        <w:rPr>
          <w:rFonts w:ascii="Arial" w:cs="Arial" w:eastAsia="Arial" w:hAnsi="Arial"/>
          <w:b w:val="1"/>
          <w:rtl w:val="0"/>
        </w:rPr>
        <w:t xml:space="preserve">Production Marketing Events</w:t>
      </w:r>
      <w:r w:rsidDel="00000000" w:rsidR="00000000" w:rsidRPr="00000000">
        <w:rPr>
          <w:rFonts w:ascii="Arial" w:cs="Arial" w:eastAsia="Arial" w:hAnsi="Arial"/>
          <w:rtl w:val="0"/>
        </w:rPr>
        <w:t xml:space="preserve"> - please be prepared to be flexible regarding additional events surrounding your production (ie. opening night events, community partnerships, donor nights, etc..)</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1"/>
        </w:rPr>
      </w:pPr>
      <w:r w:rsidDel="00000000" w:rsidR="00000000" w:rsidRPr="00000000">
        <w:rPr>
          <w:rFonts w:ascii="Arial" w:cs="Arial" w:eastAsia="Arial" w:hAnsi="Arial"/>
          <w:b w:val="1"/>
          <w:rtl w:val="0"/>
        </w:rPr>
        <w:t xml:space="preserve">Meetings </w:t>
      </w:r>
      <w:r w:rsidDel="00000000" w:rsidR="00000000" w:rsidRPr="00000000">
        <w:rPr>
          <w:rFonts w:ascii="Arial" w:cs="Arial" w:eastAsia="Arial" w:hAnsi="Arial"/>
          <w:rtl w:val="0"/>
        </w:rPr>
        <w:t xml:space="preserve">- Directors are expected to attend our monthly board meetings beginning in January 2026.</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br w:type="textWrapping"/>
        <w:br w:type="textWrapping"/>
      </w:r>
      <w:r w:rsidDel="00000000" w:rsidR="00000000" w:rsidRPr="00000000">
        <w:rPr>
          <w:rtl w:val="0"/>
        </w:rPr>
      </w:r>
    </w:p>
    <w:sectPr>
      <w:pgSz w:h="15840" w:w="12240" w:orient="portrait"/>
      <w:pgMar w:bottom="576"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